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949FA" w14:textId="547E0A26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Day 11 (3/1): </w:t>
      </w:r>
      <w:r>
        <w:rPr>
          <w:b/>
          <w:bCs/>
          <w:color w:val="000000"/>
        </w:rPr>
        <w:t>Light of the sun</w:t>
      </w:r>
    </w:p>
    <w:p w14:paraId="7057DE80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5FFB6CE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6E14E2A9" w14:textId="77777777" w:rsidR="00F63992" w:rsidRPr="006745D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24867E7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today,</w:t>
      </w:r>
    </w:p>
    <w:p w14:paraId="1EC6E229" w14:textId="2543A42C" w:rsidR="00F63992" w:rsidRDefault="00F63992" w:rsidP="00F63992">
      <w:pPr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Through the light of the sun</w:t>
      </w:r>
    </w:p>
    <w:p w14:paraId="4EDEFF2F" w14:textId="77777777" w:rsidR="00F63992" w:rsidRDefault="00F63992" w:rsidP="00F63992">
      <w:pPr>
        <w:ind w:firstLine="720"/>
        <w:rPr>
          <w:rFonts w:ascii="Verdana" w:hAnsi="Verdana"/>
          <w:b/>
          <w:bCs/>
          <w:color w:val="000000"/>
          <w:sz w:val="20"/>
          <w:szCs w:val="20"/>
        </w:rPr>
      </w:pPr>
    </w:p>
    <w:p w14:paraId="5BF08211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34BAB7C5" w14:textId="2D8E3A3F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350E21">
        <w:rPr>
          <w:color w:val="000000"/>
        </w:rPr>
        <w:t>Psalm 19:4b-6</w:t>
      </w:r>
    </w:p>
    <w:p w14:paraId="10AEF588" w14:textId="47D230B9" w:rsidR="00350E21" w:rsidRDefault="00350E21" w:rsidP="00F6399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 them he has set a tent for the sun,</w:t>
      </w:r>
    </w:p>
    <w:p w14:paraId="53A0CC1B" w14:textId="543C9D15" w:rsidR="00F63992" w:rsidRDefault="00350E21" w:rsidP="00F6399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which comes out like a bridegroom leaving his chamber,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and, like a strong man, runs its course with joy.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Its rising is from the end of the heavens,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its circuit to the end of them,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there is nothing hidden from its heat.</w:t>
      </w:r>
    </w:p>
    <w:p w14:paraId="10FCA853" w14:textId="77777777" w:rsidR="00350E21" w:rsidRDefault="00350E21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AC2FDAD" w14:textId="6F0BC4C2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350E21">
        <w:rPr>
          <w:color w:val="000000"/>
        </w:rPr>
        <w:tab/>
        <w:t>Proverbs 4</w:t>
      </w:r>
      <w:r w:rsidR="00093DE5">
        <w:rPr>
          <w:color w:val="000000"/>
        </w:rPr>
        <w:t>:</w:t>
      </w:r>
      <w:r w:rsidR="00350E21">
        <w:rPr>
          <w:color w:val="000000"/>
        </w:rPr>
        <w:t>18:</w:t>
      </w:r>
    </w:p>
    <w:p w14:paraId="058AB5D6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56E7A01" w14:textId="6794D858" w:rsidR="00F63992" w:rsidRDefault="00350E21" w:rsidP="00F63992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But the path of the righteous is like the light of dawn,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which shines brighter and brighter until full day</w:t>
      </w:r>
      <w:r w:rsidR="00F63992" w:rsidRPr="0041506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14:paraId="6A4B5918" w14:textId="77777777" w:rsidR="00F63992" w:rsidRPr="00415066" w:rsidRDefault="00F63992" w:rsidP="00F63992">
      <w:pPr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67A5DAAA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60C289A4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2274946" w14:textId="37D1371E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093DE5">
        <w:rPr>
          <w:color w:val="000000"/>
        </w:rPr>
        <w:t xml:space="preserve">The sun is so brilliant we </w:t>
      </w:r>
      <w:proofErr w:type="gramStart"/>
      <w:r w:rsidR="00093DE5">
        <w:rPr>
          <w:color w:val="000000"/>
        </w:rPr>
        <w:t>can’t</w:t>
      </w:r>
      <w:proofErr w:type="gramEnd"/>
      <w:r w:rsidR="00093DE5">
        <w:rPr>
          <w:color w:val="000000"/>
        </w:rPr>
        <w:t xml:space="preserve"> look at it directly, how does this reflect the sun’s Creator?</w:t>
      </w:r>
    </w:p>
    <w:p w14:paraId="5832BD19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D8D4A8A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0715D89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81E1C99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63BEC86" w14:textId="7A11C080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093DE5">
        <w:rPr>
          <w:color w:val="000000"/>
        </w:rPr>
        <w:t>What gifts does the sun bring for we can give thanks to God</w:t>
      </w:r>
      <w:r>
        <w:rPr>
          <w:color w:val="000000"/>
        </w:rPr>
        <w:t>?</w:t>
      </w:r>
    </w:p>
    <w:p w14:paraId="73EDD3CD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5E35AE2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E2249DE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478CB94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9269F0B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9B03E44" w14:textId="7DAE11F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093DE5">
        <w:rPr>
          <w:color w:val="000000"/>
        </w:rPr>
        <w:t xml:space="preserve">Shifting our thinking about the sun </w:t>
      </w:r>
      <w:r w:rsidR="00A83D46">
        <w:rPr>
          <w:color w:val="000000"/>
        </w:rPr>
        <w:t>to metaphor</w:t>
      </w:r>
      <w:r w:rsidR="00093DE5">
        <w:rPr>
          <w:color w:val="000000"/>
        </w:rPr>
        <w:t xml:space="preserve">, how does this image strengthen us </w:t>
      </w:r>
      <w:r w:rsidR="00A83D46">
        <w:rPr>
          <w:color w:val="000000"/>
        </w:rPr>
        <w:t>spiritually</w:t>
      </w:r>
      <w:r>
        <w:rPr>
          <w:color w:val="000000"/>
        </w:rPr>
        <w:t>?</w:t>
      </w:r>
    </w:p>
    <w:p w14:paraId="0951854E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9B50BD5" w14:textId="0D701009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F23E30B" w14:textId="77777777" w:rsidR="00A83D46" w:rsidRDefault="00A83D46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69B5D35" w14:textId="3D867107" w:rsidR="00F63992" w:rsidRDefault="00F63992" w:rsidP="00A83D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9AAEF09" w14:textId="77777777" w:rsidR="00A83D46" w:rsidRPr="00A83D46" w:rsidRDefault="00A83D46" w:rsidP="00A83D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14DAE83" w14:textId="27C473CE" w:rsidR="00F63992" w:rsidRPr="006A196F" w:rsidRDefault="00F63992" w:rsidP="00F6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96F">
        <w:rPr>
          <w:rFonts w:ascii="Times New Roman" w:hAnsi="Times New Roman" w:cs="Times New Roman"/>
          <w:sz w:val="24"/>
          <w:szCs w:val="24"/>
        </w:rPr>
        <w:lastRenderedPageBreak/>
        <w:t xml:space="preserve">Day 12 (3/2)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adiance of the moon</w:t>
      </w:r>
    </w:p>
    <w:p w14:paraId="43FCD52F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58B4A42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5BACAC2D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A563143" w14:textId="77777777" w:rsidR="00F63992" w:rsidRPr="006745D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today,</w:t>
      </w:r>
    </w:p>
    <w:p w14:paraId="27AC94EF" w14:textId="67675D0A" w:rsidR="00F63992" w:rsidRDefault="00F63992" w:rsidP="00F63992">
      <w:pPr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Through the radiance of the moon</w:t>
      </w:r>
    </w:p>
    <w:p w14:paraId="22DA5424" w14:textId="77777777" w:rsidR="00F63992" w:rsidRDefault="00F63992" w:rsidP="00F63992">
      <w:pPr>
        <w:ind w:firstLine="720"/>
        <w:rPr>
          <w:rFonts w:ascii="Verdana" w:hAnsi="Verdana"/>
          <w:b/>
          <w:bCs/>
          <w:color w:val="000000"/>
          <w:sz w:val="20"/>
          <w:szCs w:val="20"/>
        </w:rPr>
      </w:pPr>
    </w:p>
    <w:p w14:paraId="2CDAAF36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5C80850E" w14:textId="7ABE99E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350E21">
        <w:rPr>
          <w:color w:val="000000"/>
        </w:rPr>
        <w:t>Genesis 1:16</w:t>
      </w:r>
      <w:r>
        <w:rPr>
          <w:color w:val="000000"/>
        </w:rPr>
        <w:t>:</w:t>
      </w:r>
    </w:p>
    <w:p w14:paraId="497D4D24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EFCBB82" w14:textId="03CD2F37" w:rsidR="00F63992" w:rsidRDefault="00350E21" w:rsidP="00F6399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God made the two great lights—the greater light to rule the day and the lesser light to rule the night—and the stars.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</w:p>
    <w:p w14:paraId="719906A0" w14:textId="77777777" w:rsidR="00350E21" w:rsidRDefault="00350E21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0B2402B" w14:textId="179DEC41" w:rsidR="00F63992" w:rsidRDefault="00F63992" w:rsidP="00F6399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</w:r>
      <w:r w:rsidR="0023799F">
        <w:rPr>
          <w:rFonts w:ascii="Times New Roman" w:hAnsi="Times New Roman" w:cs="Times New Roman"/>
          <w:color w:val="000000"/>
          <w:sz w:val="24"/>
          <w:szCs w:val="24"/>
        </w:rPr>
        <w:t>Song of Solomon 6:10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6E08E9" w14:textId="16254F8E" w:rsidR="00F63992" w:rsidRDefault="0023799F" w:rsidP="00F6399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Who is this who looks down like the dawn,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beautiful as the moon, bright as the sun,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awesome as an army with banners?”</w:t>
      </w:r>
    </w:p>
    <w:p w14:paraId="3069B82E" w14:textId="77777777" w:rsidR="00692536" w:rsidRDefault="00692536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9588D63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534F865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5C29DD9B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D2775E0" w14:textId="41F9D522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23799F">
        <w:rPr>
          <w:color w:val="000000"/>
        </w:rPr>
        <w:t>Imagine on a dark night a full moon emerging from behind the clouds. What feelings does that image evoke</w:t>
      </w:r>
      <w:r>
        <w:rPr>
          <w:color w:val="000000"/>
        </w:rPr>
        <w:t xml:space="preserve">? </w:t>
      </w:r>
    </w:p>
    <w:p w14:paraId="7DE1E1CC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DA03DA1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7692054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70A245C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B21C233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9240422" w14:textId="27127348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23799F">
        <w:rPr>
          <w:color w:val="000000"/>
        </w:rPr>
        <w:t xml:space="preserve">. </w:t>
      </w:r>
      <w:r w:rsidR="00692536">
        <w:rPr>
          <w:color w:val="000000"/>
        </w:rPr>
        <w:t>The moon has captured the imagination of many writers and poets. How might thinking about the moon help us to worship God</w:t>
      </w:r>
      <w:r>
        <w:rPr>
          <w:color w:val="000000"/>
        </w:rPr>
        <w:t>?</w:t>
      </w:r>
    </w:p>
    <w:p w14:paraId="45BF4B84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6C0E583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131B545" w14:textId="4CBB71DB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E0BC80F" w14:textId="77777777" w:rsidR="00692536" w:rsidRDefault="00692536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B03FA60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2A8F457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24B168F" w14:textId="66F668F4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692536">
        <w:rPr>
          <w:color w:val="000000"/>
        </w:rPr>
        <w:t xml:space="preserve">. The moon’s light </w:t>
      </w:r>
      <w:proofErr w:type="gramStart"/>
      <w:r w:rsidR="00692536">
        <w:rPr>
          <w:color w:val="000000"/>
        </w:rPr>
        <w:t>is a reflection of</w:t>
      </w:r>
      <w:proofErr w:type="gramEnd"/>
      <w:r w:rsidR="00692536">
        <w:rPr>
          <w:color w:val="000000"/>
        </w:rPr>
        <w:t xml:space="preserve"> the sun. How can we </w:t>
      </w:r>
      <w:proofErr w:type="gramStart"/>
      <w:r w:rsidR="00692536">
        <w:rPr>
          <w:color w:val="000000"/>
        </w:rPr>
        <w:t>be a reflection of</w:t>
      </w:r>
      <w:proofErr w:type="gramEnd"/>
      <w:r w:rsidR="00692536">
        <w:rPr>
          <w:color w:val="000000"/>
        </w:rPr>
        <w:t xml:space="preserve"> God’s light?</w:t>
      </w:r>
    </w:p>
    <w:p w14:paraId="55AD548C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5916E93" w14:textId="6BB58A3C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E851057" w14:textId="62CB7C06" w:rsidR="0023799F" w:rsidRDefault="0023799F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361DEAD" w14:textId="4CA86D49" w:rsidR="00692536" w:rsidRDefault="00692536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4756C92" w14:textId="57D3222F" w:rsidR="00692536" w:rsidRDefault="00692536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9D35CBC" w14:textId="77777777" w:rsidR="00692536" w:rsidRDefault="00692536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D83F977" w14:textId="77777777" w:rsidR="0023799F" w:rsidRDefault="0023799F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6B27C41" w14:textId="4642CEB1" w:rsidR="00F63992" w:rsidRPr="006A196F" w:rsidRDefault="00F63992" w:rsidP="00F6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34">
        <w:rPr>
          <w:rFonts w:ascii="Times New Roman" w:hAnsi="Times New Roman" w:cs="Times New Roman"/>
          <w:sz w:val="24"/>
          <w:szCs w:val="24"/>
        </w:rPr>
        <w:lastRenderedPageBreak/>
        <w:t>Day 13 (3/3)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plendor of fire</w:t>
      </w:r>
    </w:p>
    <w:p w14:paraId="684D20A3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1EA0A0B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3A90395D" w14:textId="77777777" w:rsidR="00F63992" w:rsidRPr="006745D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9F577E1" w14:textId="599D1530" w:rsidR="00F63992" w:rsidRDefault="00F63992" w:rsidP="00F63992">
      <w:pPr>
        <w:spacing w:after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today,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 xml:space="preserve">      Through the splendor of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fire</w:t>
      </w:r>
      <w:proofErr w:type="gramEnd"/>
    </w:p>
    <w:p w14:paraId="6904DD6F" w14:textId="77777777" w:rsidR="00F63992" w:rsidRDefault="00F63992" w:rsidP="00F63992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7AAFDE56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31251F65" w14:textId="28AE7429" w:rsidR="00764B01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764B01">
        <w:rPr>
          <w:color w:val="000000"/>
        </w:rPr>
        <w:t>Exodus 19:18:</w:t>
      </w:r>
    </w:p>
    <w:p w14:paraId="47AB1519" w14:textId="09552F82" w:rsidR="00764B01" w:rsidRDefault="00764B01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40C5662" w14:textId="433E13C3" w:rsidR="00764B01" w:rsidRPr="00764B01" w:rsidRDefault="00764B01" w:rsidP="00F6399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764B01">
        <w:rPr>
          <w:rFonts w:ascii="Segoe UI" w:hAnsi="Segoe UI" w:cs="Segoe UI"/>
          <w:color w:val="000000"/>
        </w:rPr>
        <w:t>Now Mount Sinai was wrapped in smoke because the LORD had descended on it in fire. The smoke of it went up like the smoke of a kiln and the whole mountain trembled greatly.</w:t>
      </w:r>
    </w:p>
    <w:p w14:paraId="3F88F58F" w14:textId="77777777" w:rsidR="00764B01" w:rsidRDefault="00764B01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7F1827A" w14:textId="152B172F" w:rsidR="00F63992" w:rsidRDefault="00764B01" w:rsidP="00764B01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Hebrews 12:29</w:t>
      </w:r>
      <w:r w:rsidR="00F63992">
        <w:rPr>
          <w:color w:val="000000"/>
        </w:rPr>
        <w:t>:</w:t>
      </w:r>
    </w:p>
    <w:p w14:paraId="17275844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B71E94A" w14:textId="47FECDD4" w:rsidR="00F63992" w:rsidRDefault="00764B01" w:rsidP="00F63992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For our God is a consuming fire.</w:t>
      </w:r>
    </w:p>
    <w:p w14:paraId="3C0FABC0" w14:textId="6725AB0A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ab/>
      </w:r>
      <w:r w:rsidR="00764B01">
        <w:rPr>
          <w:color w:val="000000"/>
        </w:rPr>
        <w:t>Luke 3:16</w:t>
      </w:r>
      <w:r>
        <w:rPr>
          <w:color w:val="000000"/>
        </w:rPr>
        <w:t>:</w:t>
      </w:r>
    </w:p>
    <w:p w14:paraId="403CC5DB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67F4BFB" w14:textId="7A3E52F0" w:rsidR="00F63992" w:rsidRDefault="00764B01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And John answered them all, saying, “I baptize you with water, but he who is mightier than I is coming, the strap of whose sandal I am not worthy to untie. He will baptize you with the Holy Spirit and with fire.”</w:t>
      </w:r>
    </w:p>
    <w:p w14:paraId="0C92CBD5" w14:textId="77777777" w:rsidR="00F63992" w:rsidRDefault="00F63992" w:rsidP="00F63992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76A2505D" w14:textId="77777777" w:rsidR="00F63992" w:rsidRDefault="00F63992" w:rsidP="00F63992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4BF20382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1E7D78A8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E8A841F" w14:textId="00DB9E83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764B01">
        <w:rPr>
          <w:color w:val="000000"/>
        </w:rPr>
        <w:t>How does fire convey the character of God</w:t>
      </w:r>
      <w:r>
        <w:rPr>
          <w:color w:val="000000"/>
        </w:rPr>
        <w:t>?</w:t>
      </w:r>
    </w:p>
    <w:p w14:paraId="32FB70DB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32541FE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761B591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A7F6519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4565FCE" w14:textId="59F9E9E1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764B01">
        <w:rPr>
          <w:color w:val="000000"/>
        </w:rPr>
        <w:t>Fire can be mesmerizing, almost hypnotic, how does this help us think about our journey of faith</w:t>
      </w:r>
      <w:r>
        <w:rPr>
          <w:color w:val="000000"/>
        </w:rPr>
        <w:t>?</w:t>
      </w:r>
    </w:p>
    <w:p w14:paraId="00A60EB9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D8F7B1D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472F250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8C69FEF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6F2687F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C9F8D5B" w14:textId="6E879F70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How </w:t>
      </w:r>
      <w:r w:rsidR="00764B01">
        <w:rPr>
          <w:color w:val="000000"/>
        </w:rPr>
        <w:t>might reflecting on the “fire of the Holy Spirit” in the morning impact the way you live out your day</w:t>
      </w:r>
      <w:r>
        <w:rPr>
          <w:color w:val="000000"/>
        </w:rPr>
        <w:t>?</w:t>
      </w:r>
    </w:p>
    <w:p w14:paraId="292AB3E2" w14:textId="4400AD75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90B4D79" w14:textId="045CC76F" w:rsidR="00764B01" w:rsidRDefault="00764B01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1F8FAE2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7BD5378" w14:textId="09C90598" w:rsidR="00F63992" w:rsidRPr="006A196F" w:rsidRDefault="00F63992" w:rsidP="00F6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96F">
        <w:rPr>
          <w:rFonts w:ascii="Times New Roman" w:hAnsi="Times New Roman" w:cs="Times New Roman"/>
          <w:sz w:val="24"/>
          <w:szCs w:val="24"/>
        </w:rPr>
        <w:lastRenderedPageBreak/>
        <w:t xml:space="preserve">Day 14 (3/4)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peed of lightning</w:t>
      </w:r>
    </w:p>
    <w:p w14:paraId="4C4C5FE6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907E52E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2EEFDB65" w14:textId="77777777" w:rsidR="00F63992" w:rsidRPr="006745D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2C088AF" w14:textId="7A42AEBF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today,</w:t>
      </w:r>
    </w:p>
    <w:p w14:paraId="6F4876FD" w14:textId="0A833C8F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 the speed of lightning</w:t>
      </w:r>
    </w:p>
    <w:p w14:paraId="4A09CACF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br/>
      </w:r>
    </w:p>
    <w:p w14:paraId="74B64DA0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10CCD895" w14:textId="615EC4E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B37D95">
        <w:rPr>
          <w:color w:val="000000"/>
        </w:rPr>
        <w:t>Ezekiel 1:13-14</w:t>
      </w:r>
      <w:r>
        <w:rPr>
          <w:color w:val="000000"/>
        </w:rPr>
        <w:t>:</w:t>
      </w:r>
    </w:p>
    <w:p w14:paraId="1D9D7D82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9A497A3" w14:textId="7386B3FD" w:rsidR="00F63992" w:rsidRDefault="00B37D95" w:rsidP="00F6399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As for the likeness of the living creatures, their appearance was like burning coals of fire, like the appearance of torches moving to and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fro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among the living creatures. And the fire was bright, and out of the fire went forth lightning.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And the living creatures darted to and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fro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>, like the appearance of a flash of lightning.</w:t>
      </w:r>
    </w:p>
    <w:p w14:paraId="11B3E5E0" w14:textId="3D868AAE" w:rsidR="00B37D95" w:rsidRDefault="00B37D95" w:rsidP="00F6399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056CF14E" w14:textId="6C101645" w:rsidR="00B37D95" w:rsidRDefault="00B37D95" w:rsidP="00B37D9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ab/>
      </w:r>
      <w:r>
        <w:rPr>
          <w:color w:val="000000"/>
        </w:rPr>
        <w:t>Matthew 24:27</w:t>
      </w:r>
      <w:r>
        <w:rPr>
          <w:color w:val="000000"/>
        </w:rPr>
        <w:t>:</w:t>
      </w:r>
    </w:p>
    <w:p w14:paraId="3F71FC20" w14:textId="77777777" w:rsidR="00B37D95" w:rsidRDefault="00B37D95" w:rsidP="00B37D9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D8319E9" w14:textId="7B73BBCC" w:rsidR="00B37D95" w:rsidRDefault="00B37D95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>For as the lightning comes from the east and shines as far as the west, so will be the coming of the Son of Man.</w:t>
      </w:r>
    </w:p>
    <w:p w14:paraId="0A5A0BF4" w14:textId="5D075EAF" w:rsidR="00F63992" w:rsidRDefault="00F63992" w:rsidP="00F63992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</w:r>
    </w:p>
    <w:p w14:paraId="7EC85728" w14:textId="77777777" w:rsidR="00392A58" w:rsidRPr="001C72EC" w:rsidRDefault="00392A58" w:rsidP="00F639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B894AE9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1D0B9A1F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1246A0E" w14:textId="2629899E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D52CA8">
        <w:rPr>
          <w:color w:val="000000"/>
        </w:rPr>
        <w:t>When you see lightning in the sky, what emotions do you feel? What does it evoke in you</w:t>
      </w:r>
      <w:r>
        <w:rPr>
          <w:color w:val="000000"/>
        </w:rPr>
        <w:t>?</w:t>
      </w:r>
    </w:p>
    <w:p w14:paraId="4D059046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97CAA90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EA84E0C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9C7063D" w14:textId="081DE22F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D7AD2C7" w14:textId="77777777" w:rsidR="00392A58" w:rsidRDefault="00392A58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34730F1" w14:textId="3C66420C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7B1171">
        <w:rPr>
          <w:color w:val="000000"/>
        </w:rPr>
        <w:t xml:space="preserve">Speed is the “virtue” attributed to lightning – </w:t>
      </w:r>
      <w:r w:rsidR="00D52CA8">
        <w:rPr>
          <w:color w:val="000000"/>
        </w:rPr>
        <w:t>how</w:t>
      </w:r>
      <w:r w:rsidR="007B1171">
        <w:rPr>
          <w:color w:val="000000"/>
        </w:rPr>
        <w:t xml:space="preserve"> does this relate to our relationship with God or our spiritual journey</w:t>
      </w:r>
      <w:r>
        <w:rPr>
          <w:color w:val="000000"/>
        </w:rPr>
        <w:t>?</w:t>
      </w:r>
    </w:p>
    <w:p w14:paraId="0D2D8524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65965A9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E9DC4FB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59AC10E" w14:textId="6BF514DA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42DD313" w14:textId="77777777" w:rsidR="00392A58" w:rsidRDefault="00392A58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CECF0D4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8DFDE70" w14:textId="164E9952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D52CA8">
        <w:rPr>
          <w:color w:val="000000"/>
        </w:rPr>
        <w:t xml:space="preserve"> </w:t>
      </w:r>
      <w:r w:rsidR="00D52CA8">
        <w:rPr>
          <w:color w:val="000000"/>
        </w:rPr>
        <w:t>What does the reference to lightning in the Lorica add to our understanding of God?</w:t>
      </w:r>
    </w:p>
    <w:p w14:paraId="1F655E68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EE38EF4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AEFF1F1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2219971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E087DAA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DC6B03F" w14:textId="77777777" w:rsidR="00534C40" w:rsidRDefault="00534C40" w:rsidP="00F639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8F344" w14:textId="683B80BD" w:rsidR="00F63992" w:rsidRPr="00F63992" w:rsidRDefault="00F63992" w:rsidP="00F63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96F">
        <w:rPr>
          <w:rFonts w:ascii="Times New Roman" w:hAnsi="Times New Roman" w:cs="Times New Roman"/>
          <w:sz w:val="24"/>
          <w:szCs w:val="24"/>
        </w:rPr>
        <w:lastRenderedPageBreak/>
        <w:t xml:space="preserve">Day 15 (3/5)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wiftness of wind</w:t>
      </w:r>
    </w:p>
    <w:p w14:paraId="34C97343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F5798F9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4E9454CF" w14:textId="77777777" w:rsidR="00F63992" w:rsidRPr="006745D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B866690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today…</w:t>
      </w:r>
    </w:p>
    <w:p w14:paraId="5E19623A" w14:textId="4030A4E3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 the swiftness of wind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</w:p>
    <w:p w14:paraId="0EDA2297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b/>
          <w:bCs/>
          <w:color w:val="000000"/>
          <w:sz w:val="20"/>
          <w:szCs w:val="20"/>
        </w:rPr>
      </w:pPr>
    </w:p>
    <w:p w14:paraId="616DB453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48ABBA34" w14:textId="19ECDAB7" w:rsidR="00F63992" w:rsidRDefault="00534C40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Psalm 103:4</w:t>
      </w:r>
    </w:p>
    <w:p w14:paraId="7F1345DD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16C1B7C" w14:textId="655D40E3" w:rsidR="00F63992" w:rsidRDefault="00534C40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He lays the beams of his chambers on the waters;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 makes the clouds his chariot;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he rides on the wings of the </w:t>
      </w:r>
      <w:proofErr w:type="gramStart"/>
      <w:r>
        <w:rPr>
          <w:rStyle w:val="text"/>
          <w:rFonts w:ascii="Segoe UI" w:hAnsi="Segoe UI" w:cs="Segoe UI"/>
          <w:color w:val="000000"/>
          <w:shd w:val="clear" w:color="auto" w:fill="FFFFFF"/>
        </w:rPr>
        <w:t>wind;</w:t>
      </w:r>
      <w:proofErr w:type="gramEnd"/>
      <w:r w:rsidR="00F63992">
        <w:rPr>
          <w:color w:val="000000"/>
        </w:rPr>
        <w:tab/>
      </w:r>
    </w:p>
    <w:p w14:paraId="4B67229D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EA7AE36" w14:textId="767E28F5" w:rsidR="00F63992" w:rsidRDefault="00D53BB3" w:rsidP="00F6399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Acts 2:2</w:t>
      </w:r>
      <w:r w:rsidR="00F63992">
        <w:rPr>
          <w:color w:val="000000"/>
        </w:rPr>
        <w:t>:</w:t>
      </w:r>
    </w:p>
    <w:p w14:paraId="11D32AE8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2B1EFB5" w14:textId="3D6099A7" w:rsidR="00F63992" w:rsidRDefault="00D53BB3" w:rsidP="00F6399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And suddenly there came from heaven a sound like a mighty rushing wind, and it filled the entire house where they were sitting.</w:t>
      </w:r>
    </w:p>
    <w:p w14:paraId="3DF35D9B" w14:textId="38DAE07C" w:rsidR="00534C40" w:rsidRDefault="00534C40" w:rsidP="00F6399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</w:p>
    <w:p w14:paraId="78F3EED8" w14:textId="17A4B119" w:rsidR="00534C40" w:rsidRDefault="00534C40" w:rsidP="00534C40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John</w:t>
      </w:r>
      <w:r>
        <w:rPr>
          <w:color w:val="000000"/>
        </w:rPr>
        <w:t xml:space="preserve"> </w:t>
      </w:r>
      <w:r>
        <w:rPr>
          <w:color w:val="000000"/>
        </w:rPr>
        <w:t>3</w:t>
      </w:r>
      <w:r>
        <w:rPr>
          <w:color w:val="000000"/>
        </w:rPr>
        <w:t>:</w:t>
      </w:r>
      <w:r>
        <w:rPr>
          <w:color w:val="000000"/>
        </w:rPr>
        <w:t>8</w:t>
      </w:r>
      <w:r>
        <w:rPr>
          <w:color w:val="000000"/>
        </w:rPr>
        <w:t>:</w:t>
      </w:r>
    </w:p>
    <w:p w14:paraId="3FE2D2EF" w14:textId="411ED472" w:rsidR="00534C40" w:rsidRDefault="00534C40" w:rsidP="00F6399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</w:p>
    <w:p w14:paraId="42BDAAFC" w14:textId="18C9376A" w:rsidR="00534C40" w:rsidRDefault="00534C40" w:rsidP="00F6399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 xml:space="preserve">The wind blows where it wishes, and you hear its sound, but you do not know where it comes from or where it goes.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it is with everyone who is born of the Spirit.”</w:t>
      </w:r>
    </w:p>
    <w:p w14:paraId="3F45D24A" w14:textId="242AC3AE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</w:p>
    <w:p w14:paraId="17A1BB83" w14:textId="77777777" w:rsidR="00534C40" w:rsidRDefault="00534C40" w:rsidP="00F6399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</w:p>
    <w:p w14:paraId="74A12B0F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65FDD7E8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650CA0E" w14:textId="71FEB361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7B1171">
        <w:rPr>
          <w:color w:val="000000"/>
        </w:rPr>
        <w:t>Wind is both beneficial and frighteningly powerful. How might this help us understand the God we worship</w:t>
      </w:r>
      <w:r>
        <w:rPr>
          <w:color w:val="000000"/>
        </w:rPr>
        <w:t>?</w:t>
      </w:r>
    </w:p>
    <w:p w14:paraId="74644EB4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72C4481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84CDF1C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817EB46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8A99574" w14:textId="5BA70082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7B1171">
        <w:rPr>
          <w:color w:val="000000"/>
        </w:rPr>
        <w:t>The wind is also a symbol for the Holy Spirit. In what way does the image of the wind help us understand the ministry of the Holy Spirit</w:t>
      </w:r>
      <w:r>
        <w:rPr>
          <w:color w:val="000000"/>
        </w:rPr>
        <w:t>?</w:t>
      </w:r>
    </w:p>
    <w:p w14:paraId="3CD73F62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8A76DF1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A317A23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727646A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D43E5DC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0D62156" w14:textId="0B1E564B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D52CA8">
        <w:rPr>
          <w:color w:val="000000"/>
        </w:rPr>
        <w:t>How might the image of the wind offer you ways to think about begin “refreshed”</w:t>
      </w:r>
      <w:r w:rsidR="00392A58">
        <w:rPr>
          <w:color w:val="000000"/>
        </w:rPr>
        <w:t>?</w:t>
      </w:r>
    </w:p>
    <w:p w14:paraId="6E093FB5" w14:textId="77777777" w:rsidR="00392A58" w:rsidRDefault="00392A58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1C98FC0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CECEC8C" w14:textId="77777777" w:rsidR="00534C40" w:rsidRDefault="00534C40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0B28CEE" w14:textId="15290735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A196F">
        <w:lastRenderedPageBreak/>
        <w:t xml:space="preserve">Day 16 (3/6) - </w:t>
      </w:r>
      <w:r>
        <w:rPr>
          <w:b/>
          <w:bCs/>
          <w:color w:val="000000"/>
        </w:rPr>
        <w:t>D</w:t>
      </w:r>
      <w:r w:rsidRPr="006A196F">
        <w:rPr>
          <w:b/>
          <w:bCs/>
          <w:color w:val="000000"/>
        </w:rPr>
        <w:t>epth of the sea</w:t>
      </w:r>
    </w:p>
    <w:p w14:paraId="4D70946E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CD57416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73D31993" w14:textId="77777777" w:rsidR="00F63992" w:rsidRPr="006745D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4891557" w14:textId="6BE9F7E0" w:rsidR="00F63992" w:rsidRPr="00E3402A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I arise today, 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ab/>
        <w:t>Through the depth of the sea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</w:p>
    <w:p w14:paraId="1A0464AD" w14:textId="77777777" w:rsidR="00F63992" w:rsidRDefault="00F63992" w:rsidP="00F63992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359711EC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7F9752BD" w14:textId="67151E61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D53BB3">
        <w:rPr>
          <w:color w:val="000000"/>
        </w:rPr>
        <w:t>Psalm 42:7:</w:t>
      </w:r>
    </w:p>
    <w:p w14:paraId="6B4E0BDA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C299951" w14:textId="45C09B5F" w:rsidR="00F63992" w:rsidRDefault="00D53BB3" w:rsidP="00F6399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Deep calls to deep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at the roar of your waterfalls;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all your breakers and your waves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have gone over me.</w:t>
      </w:r>
      <w:r w:rsidR="00F63992">
        <w:rPr>
          <w:rFonts w:ascii="Segoe UI" w:hAnsi="Segoe UI" w:cs="Segoe UI"/>
          <w:color w:val="000000"/>
          <w:shd w:val="clear" w:color="auto" w:fill="FFFFFF"/>
        </w:rPr>
        <w:t> </w:t>
      </w:r>
    </w:p>
    <w:p w14:paraId="52EB7A49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EBF35C3" w14:textId="07D3203E" w:rsidR="00F63992" w:rsidRDefault="00F63992" w:rsidP="00F6399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</w:r>
      <w:r w:rsidR="00D53BB3">
        <w:rPr>
          <w:rFonts w:ascii="Times New Roman" w:hAnsi="Times New Roman" w:cs="Times New Roman"/>
          <w:color w:val="000000"/>
          <w:sz w:val="24"/>
          <w:szCs w:val="24"/>
        </w:rPr>
        <w:t>Isaiah 51:10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F2DE23" w14:textId="0D327E1E" w:rsidR="00F63992" w:rsidRDefault="00D53BB3" w:rsidP="00F63992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Was it not you who dried up the sea,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 waters of the great deep,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 made the depths of the sea a way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 the redeemed to pass over?</w:t>
      </w:r>
    </w:p>
    <w:p w14:paraId="651CEBDC" w14:textId="77777777" w:rsidR="00D53BB3" w:rsidRPr="001C72EC" w:rsidRDefault="00D53BB3" w:rsidP="00F639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F40ABE5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7F0F5F75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BCE0198" w14:textId="17848C28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What does </w:t>
      </w:r>
      <w:r w:rsidR="00392A58">
        <w:rPr>
          <w:color w:val="000000"/>
        </w:rPr>
        <w:t>mean to you that God redeems his children from “the deep”?</w:t>
      </w:r>
      <w:r>
        <w:rPr>
          <w:color w:val="000000"/>
        </w:rPr>
        <w:t>?</w:t>
      </w:r>
    </w:p>
    <w:p w14:paraId="791FE1E2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72987BF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F4992E9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495DD64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45B4322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C2B484B" w14:textId="2E68B11D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392A58">
        <w:rPr>
          <w:color w:val="000000"/>
        </w:rPr>
        <w:t>How does the image of the sea help us to worship the Creator</w:t>
      </w:r>
      <w:r>
        <w:rPr>
          <w:color w:val="000000"/>
        </w:rPr>
        <w:t>?</w:t>
      </w:r>
    </w:p>
    <w:p w14:paraId="13813007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E1C3AA8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C032F1F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133AE47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6B19091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503DC0C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01D9C3D" w14:textId="41BC4704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392A58">
        <w:rPr>
          <w:color w:val="000000"/>
        </w:rPr>
        <w:t>What “depths” are you experiencing now</w:t>
      </w:r>
      <w:r>
        <w:rPr>
          <w:color w:val="000000"/>
        </w:rPr>
        <w:t>?</w:t>
      </w:r>
      <w:r w:rsidR="00392A58">
        <w:rPr>
          <w:color w:val="000000"/>
        </w:rPr>
        <w:t xml:space="preserve"> How can you find strength in these circumstances?</w:t>
      </w:r>
    </w:p>
    <w:p w14:paraId="7AFFAEF1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DE74B23" w14:textId="77777777" w:rsid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8162407" w14:textId="21914225" w:rsidR="00F63992" w:rsidRPr="00F63992" w:rsidRDefault="00F63992" w:rsidP="00F639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sectPr w:rsidR="00F63992" w:rsidRPr="00F6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92"/>
    <w:rsid w:val="00093DE5"/>
    <w:rsid w:val="0023799F"/>
    <w:rsid w:val="00350E21"/>
    <w:rsid w:val="00392A58"/>
    <w:rsid w:val="004C0BED"/>
    <w:rsid w:val="00534C40"/>
    <w:rsid w:val="00692536"/>
    <w:rsid w:val="00764B01"/>
    <w:rsid w:val="007B1171"/>
    <w:rsid w:val="00A83D46"/>
    <w:rsid w:val="00B37D95"/>
    <w:rsid w:val="00D52CA8"/>
    <w:rsid w:val="00D53BB3"/>
    <w:rsid w:val="00F6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E216"/>
  <w15:chartTrackingRefBased/>
  <w15:docId w15:val="{D357A36C-78E1-4F0D-BA77-D98E62AA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63992"/>
  </w:style>
  <w:style w:type="character" w:customStyle="1" w:styleId="indent-1-breaks">
    <w:name w:val="indent-1-breaks"/>
    <w:basedOn w:val="DefaultParagraphFont"/>
    <w:rsid w:val="00F63992"/>
  </w:style>
  <w:style w:type="character" w:customStyle="1" w:styleId="woj">
    <w:name w:val="woj"/>
    <w:basedOn w:val="DefaultParagraphFont"/>
    <w:rsid w:val="00F63992"/>
  </w:style>
  <w:style w:type="character" w:styleId="Hyperlink">
    <w:name w:val="Hyperlink"/>
    <w:basedOn w:val="DefaultParagraphFont"/>
    <w:uiPriority w:val="99"/>
    <w:semiHidden/>
    <w:unhideWhenUsed/>
    <w:rsid w:val="00350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Sickles</dc:creator>
  <cp:keywords/>
  <dc:description/>
  <cp:lastModifiedBy>Jeff Sickles</cp:lastModifiedBy>
  <cp:revision>8</cp:revision>
  <dcterms:created xsi:type="dcterms:W3CDTF">2021-02-26T23:46:00Z</dcterms:created>
  <dcterms:modified xsi:type="dcterms:W3CDTF">2021-03-01T07:16:00Z</dcterms:modified>
</cp:coreProperties>
</file>